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54" w:rsidRPr="00405F9F" w:rsidRDefault="00EA3F54" w:rsidP="00EA3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9F">
        <w:rPr>
          <w:rFonts w:ascii="Times New Roman" w:hAnsi="Times New Roman" w:cs="Times New Roman"/>
          <w:b/>
          <w:sz w:val="24"/>
          <w:szCs w:val="24"/>
        </w:rPr>
        <w:t>Формирование орфографической зоркости</w:t>
      </w:r>
    </w:p>
    <w:p w:rsidR="00EA3F54" w:rsidRPr="00405F9F" w:rsidRDefault="00EA3F54" w:rsidP="00EA3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9F">
        <w:rPr>
          <w:rFonts w:ascii="Times New Roman" w:hAnsi="Times New Roman" w:cs="Times New Roman"/>
          <w:b/>
          <w:sz w:val="24"/>
          <w:szCs w:val="24"/>
        </w:rPr>
        <w:t>на уроках русского языка</w:t>
      </w:r>
    </w:p>
    <w:p w:rsidR="00EA3F54" w:rsidRPr="00405F9F" w:rsidRDefault="00EA3F54" w:rsidP="00EA3F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F54" w:rsidRPr="00405F9F" w:rsidRDefault="00EA3F54" w:rsidP="00EA3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Иванова Е.Н., учитель русского языка и литературы </w:t>
      </w:r>
    </w:p>
    <w:p w:rsidR="00EA3F54" w:rsidRPr="00405F9F" w:rsidRDefault="00EA3F54" w:rsidP="00EA3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МБОУ СОШ № 8. </w:t>
      </w:r>
    </w:p>
    <w:p w:rsidR="00EA3F54" w:rsidRPr="00405F9F" w:rsidRDefault="00EA3F54" w:rsidP="00EA3F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В деле общеобразовательной подготовки школьников решающую роль играет изучение русского языка. Преподавание его должно иметь практическую направленность.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Главное внимание учителя должно быть сосредоточено на формировании орфографической и пунктуационной грамотности учащихся и их речевом развитии, а также на прочном усвоении тех знаний, которые являются основой для применения правил правописания и овладения речевыми нормами.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Важным условием формирования орфографических навыков является вариантность дидактического материала, подобранного с учетом типичных затруднений учащихся  в применении орфографических правил.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Представляется целесообразным организовать работу с учетом взаимосвязи и взаимообусловленности обобщения и систематизации орфографии с повторением, обобщением и систематизацией фонетики, лексики, словообразования, морфологии и синтаксиса. 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В деятельности учителя можно выделить несколько направлений:</w:t>
      </w:r>
    </w:p>
    <w:p w:rsidR="00EA3F54" w:rsidRPr="00405F9F" w:rsidRDefault="00EA3F54" w:rsidP="00EA3F54">
      <w:pPr>
        <w:pStyle w:val="a3"/>
        <w:numPr>
          <w:ilvl w:val="0"/>
          <w:numId w:val="1"/>
        </w:numPr>
        <w:spacing w:line="360" w:lineRule="auto"/>
        <w:ind w:firstLine="349"/>
        <w:jc w:val="both"/>
      </w:pPr>
      <w:r w:rsidRPr="00405F9F">
        <w:t>поиск интенсивных приемов формирования орфографической зоркости учащихся;</w:t>
      </w:r>
    </w:p>
    <w:p w:rsidR="00EA3F54" w:rsidRPr="00405F9F" w:rsidRDefault="00EA3F54" w:rsidP="00EA3F54">
      <w:pPr>
        <w:pStyle w:val="a3"/>
        <w:numPr>
          <w:ilvl w:val="0"/>
          <w:numId w:val="1"/>
        </w:numPr>
        <w:spacing w:line="360" w:lineRule="auto"/>
        <w:ind w:firstLine="349"/>
        <w:jc w:val="both"/>
      </w:pPr>
      <w:r w:rsidRPr="00405F9F">
        <w:t>формирование прочных орфографических и пунктуационных умений и навыков учащихся путем создания творческой атмосферы на уроке;</w:t>
      </w:r>
    </w:p>
    <w:p w:rsidR="00EA3F54" w:rsidRPr="00405F9F" w:rsidRDefault="00EA3F54" w:rsidP="00EA3F54">
      <w:pPr>
        <w:pStyle w:val="a3"/>
        <w:numPr>
          <w:ilvl w:val="0"/>
          <w:numId w:val="1"/>
        </w:numPr>
        <w:spacing w:line="360" w:lineRule="auto"/>
        <w:ind w:firstLine="349"/>
        <w:jc w:val="both"/>
      </w:pPr>
      <w:r w:rsidRPr="00405F9F">
        <w:t>реализация задачи развития логического мышления учащихся, обучения школьников умению самостоятельно пополнять знания по русскому языку;</w:t>
      </w:r>
    </w:p>
    <w:p w:rsidR="00EA3F54" w:rsidRPr="00405F9F" w:rsidRDefault="00EA3F54" w:rsidP="00EA3F54">
      <w:pPr>
        <w:pStyle w:val="a3"/>
        <w:numPr>
          <w:ilvl w:val="0"/>
          <w:numId w:val="1"/>
        </w:numPr>
        <w:spacing w:line="360" w:lineRule="auto"/>
        <w:ind w:firstLine="349"/>
        <w:jc w:val="both"/>
      </w:pPr>
      <w:r w:rsidRPr="00405F9F">
        <w:t>усиление практической направленности обучения русскому языку;</w:t>
      </w:r>
    </w:p>
    <w:p w:rsidR="00EA3F54" w:rsidRPr="00405F9F" w:rsidRDefault="00EA3F54" w:rsidP="00EA3F54">
      <w:pPr>
        <w:pStyle w:val="a3"/>
        <w:numPr>
          <w:ilvl w:val="0"/>
          <w:numId w:val="1"/>
        </w:numPr>
        <w:spacing w:line="360" w:lineRule="auto"/>
        <w:ind w:firstLine="349"/>
        <w:jc w:val="both"/>
      </w:pPr>
      <w:r w:rsidRPr="00405F9F">
        <w:t xml:space="preserve">поддержание и совершенствование умения и навыков, сформированных в начальной школе. 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Навыки грамотного письма требуют непрерывной целенаправленной работы.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С начала учебного года я стараюсь выявить слабых учащихся для того, чтобы использовать дифференцированный подход. В отдельной тетради успеваемости делаю записи допущенных ошибок учениками. После этого составляю карточки с индивидуальным заданием. Учащиеся работают с этими карточками, тем самым ещё раз обращают внимание на данные орфограммы.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lastRenderedPageBreak/>
        <w:t>На своих уроках требую с учащихся опознавать орфограммы. В любой письменной работе ребята выделяют, показывают орфограмму, в устных работах обязательно называют её и комментируют.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 В работе по формированию орфографической зоркости у учащихся наиболее эффективными следует считать следующие орфографические упражнения: 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hanging="219"/>
        <w:jc w:val="both"/>
      </w:pPr>
      <w:r w:rsidRPr="00405F9F">
        <w:t xml:space="preserve"> Списывание текста с пропущенными буквами;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405F9F">
        <w:t xml:space="preserve"> Письмо по памяти; Для этого вида работы чаще всего предлагаются стихотворные тексты, которые заранее специально заучиваются наизусть, а потом ученик сам себе диктует текст. В своей работе я стараюсь давать детям для запоминания небольшие прозаические тексты.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hanging="219"/>
        <w:jc w:val="both"/>
      </w:pPr>
      <w:r w:rsidRPr="00405F9F">
        <w:t xml:space="preserve"> Предупредительные диктанты;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Это такой вид упражнений, когда объяснение орфограмм и </w:t>
      </w:r>
      <w:proofErr w:type="spellStart"/>
      <w:r w:rsidRPr="00405F9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405F9F">
        <w:rPr>
          <w:rFonts w:ascii="Times New Roman" w:hAnsi="Times New Roman" w:cs="Times New Roman"/>
          <w:sz w:val="24"/>
          <w:szCs w:val="24"/>
        </w:rPr>
        <w:t xml:space="preserve"> проводится до записи в тетрадях. Он может проводиться в двух вариантах: с показом текста (зрительный) и без показа текста (слуховой).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405F9F">
        <w:t xml:space="preserve">Объяснительные диктанты; Учитель диктует текст по предложениям, а учащиеся записывают в тетрадях. После записи один из учеников читает свою запись и объясняет орфограммы и </w:t>
      </w:r>
      <w:proofErr w:type="spellStart"/>
      <w:r w:rsidRPr="00405F9F">
        <w:t>пунктограммы</w:t>
      </w:r>
      <w:proofErr w:type="spellEnd"/>
      <w:r w:rsidRPr="00405F9F">
        <w:t>, остальные следят за своими тетрадями и исправляют допущенные ошибки. Такое упражнение повышает самостоятельность учащихся и повышает у них фонематический слух.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hanging="361"/>
        <w:jc w:val="both"/>
      </w:pPr>
      <w:r w:rsidRPr="00405F9F">
        <w:t>Подготовленные диктанты;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Этот вид упражнения предлагает учебник. Дома учащиеся записывают слова с пропущенными орфограммами, а в классе эти же слова мы пишем под диктовку.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405F9F">
        <w:t>Комментированные диктанты; Учитель читает предложение, все слушают. Предложение учителем читается повторно (по частям). Учащиеся начинают писать, производя одновременно с записью про себя разбор-рассуждение; один из пишущих разбирает вслух.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405F9F">
        <w:t>Творческие, Учащиеся по заданию учителя распространяют предложения второстепенными членами предложения (например, определениями), или дополняют их второстепенными членами предложения.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405F9F">
        <w:t xml:space="preserve">Свободные диктанты; Учитель читает текст целиком, а затем по частям (необязательно по предложениям, можно и по абзацу). Ученики не дословно, а свободно записывают </w:t>
      </w:r>
      <w:proofErr w:type="gramStart"/>
      <w:r w:rsidRPr="00405F9F">
        <w:t>прочитанное</w:t>
      </w:r>
      <w:proofErr w:type="gramEnd"/>
      <w:r w:rsidRPr="00405F9F">
        <w:t xml:space="preserve"> учителем. Использование синонимического ряда только приветствуется, даже если слово было заменено синонимом только потому, что ученик не знал, как правильно записать диктуемое слово.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405F9F">
        <w:lastRenderedPageBreak/>
        <w:t>Выборочные диктанты; позволяют за короткое время повторить большой объем материала. Учащиеся выписывают из читаемого текста слова с определенной орфограммой. Образец записи оформляется на доске. Несколько примеров анализируется коллективно, далее класс выполняет работу самостоятельно. Со слабоуспевающими школьниками учитель работает индивидуально. К диктанту могут быть предложены дополнительные задания. Данный вид диктантов позволяет выявить, насколько осознанно школьники усвоили материал и проводится, когда тема достаточно закреплена.</w:t>
      </w:r>
    </w:p>
    <w:p w:rsidR="00EA3F54" w:rsidRPr="00405F9F" w:rsidRDefault="00EA3F54" w:rsidP="00EA3F54">
      <w:pPr>
        <w:pStyle w:val="a3"/>
        <w:numPr>
          <w:ilvl w:val="0"/>
          <w:numId w:val="2"/>
        </w:numPr>
        <w:spacing w:line="360" w:lineRule="auto"/>
        <w:ind w:hanging="77"/>
        <w:jc w:val="both"/>
      </w:pPr>
      <w:r w:rsidRPr="00405F9F">
        <w:t>Словарный диктант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Отбирается, повторяется, систематизируется и обобщается тот языковый материал, без знания которого невозможно решение орфографической задачи, при этом наборы фонетических, лексических, словообразовательных и морфолого-синтаксических навыков будут различны, их содержание определяется содержанием, формулировкой орфографического правила.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При систематизации и обобщении учителем используются все практически известные приемы работы над орфограммой, особо следует обратить внимание девятиклассников на аналогию, сравнение, противостояние, в результате </w:t>
      </w:r>
      <w:proofErr w:type="gramStart"/>
      <w:r w:rsidRPr="00405F9F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405F9F">
        <w:rPr>
          <w:rFonts w:ascii="Times New Roman" w:hAnsi="Times New Roman" w:cs="Times New Roman"/>
          <w:sz w:val="24"/>
          <w:szCs w:val="24"/>
        </w:rPr>
        <w:t xml:space="preserve"> которых возможно дальнейшее совершенствование навыков работы над лингвистической основой орфограммы: языковыми понятиями, представление о существенных признаках которых гарантирует решение орфографической задачи и результативность работы над собственно орфографическими навыками; выделение орфограммы в слове; применения и проверки орфографического правила.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Повторение – важный этап в осмыслении знаний, совершенствовании умений и навыков учащихся по русскому языку.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Оно дает воспроизвести в памяти ранее изученный материал, а также выполнить практические задачи, основанные на использовании повторенных понятий, определений, правил. Задачи повторения включают в себя совершенствование приемов умственной работы (опознавание, отнесение орфограмм к определенному орфографическому правилу, определение написаний в упражнениях, построенных на трудном языковом материале, обработка навыков самоконтроля).</w:t>
      </w:r>
    </w:p>
    <w:p w:rsidR="00EA3F54" w:rsidRPr="00405F9F" w:rsidRDefault="000C6A6D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A3F54" w:rsidRPr="00405F9F">
          <w:rPr>
            <w:rFonts w:ascii="Times New Roman" w:hAnsi="Times New Roman" w:cs="Times New Roman"/>
            <w:sz w:val="24"/>
            <w:szCs w:val="24"/>
          </w:rPr>
          <w:t>Орфографическая грамотность</w:t>
        </w:r>
      </w:hyperlink>
      <w:r w:rsidR="00EA3F54" w:rsidRPr="00405F9F">
        <w:rPr>
          <w:rFonts w:ascii="Times New Roman" w:hAnsi="Times New Roman" w:cs="Times New Roman"/>
          <w:sz w:val="24"/>
          <w:szCs w:val="24"/>
        </w:rPr>
        <w:t xml:space="preserve"> - это составная часть общей языковой культуры. Залог точности выражения мысли и взаимопонимания. Культура речи - это «одежда мысли», по которой обычно определяют уровень образованности человека. 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 xml:space="preserve">Орфографические умения и навыки - составная часть речевых умений и навыков. Языкового развития в целом. Иными словами, правописание - средство общения. 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социальной роли орфографии может быть достигнуто лишь в коммуникативных ситуациях, при написании сочинения, письма, статьи в газету и др. Приступая к изучению орфографии, дети должны осознать, что списывание, диктант - не самоцель, что в жизни орфография необходима для общения, для точности речи. </w:t>
      </w:r>
    </w:p>
    <w:p w:rsidR="00EA3F54" w:rsidRPr="00405F9F" w:rsidRDefault="00EA3F54" w:rsidP="00EA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9F">
        <w:rPr>
          <w:rFonts w:ascii="Times New Roman" w:hAnsi="Times New Roman" w:cs="Times New Roman"/>
          <w:sz w:val="24"/>
          <w:szCs w:val="24"/>
        </w:rPr>
        <w:t>Главное - работа над орфографической и пунктуационной грамотностью учащихся должна вестись целенаправленно и систематически, из урока в урок, на протяжении всего периода обучения школьников русскому языку.</w:t>
      </w:r>
    </w:p>
    <w:p w:rsidR="00EA3F54" w:rsidRPr="00405F9F" w:rsidRDefault="00EA3F54" w:rsidP="00EA3F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574D" w:rsidRPr="00405F9F" w:rsidRDefault="0090574D">
      <w:pPr>
        <w:rPr>
          <w:rFonts w:ascii="Times New Roman" w:hAnsi="Times New Roman" w:cs="Times New Roman"/>
          <w:sz w:val="24"/>
          <w:szCs w:val="24"/>
        </w:rPr>
      </w:pPr>
    </w:p>
    <w:sectPr w:rsidR="0090574D" w:rsidRPr="00405F9F" w:rsidSect="000C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684F"/>
    <w:multiLevelType w:val="hybridMultilevel"/>
    <w:tmpl w:val="1FF2FC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614056"/>
    <w:multiLevelType w:val="hybridMultilevel"/>
    <w:tmpl w:val="CB120A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F54"/>
    <w:rsid w:val="000C6A6D"/>
    <w:rsid w:val="00405F9F"/>
    <w:rsid w:val="0090574D"/>
    <w:rsid w:val="00EA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131-1-0-9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1055</Words>
  <Characters>6017</Characters>
  <Application>Microsoft Office Word</Application>
  <DocSecurity>0</DocSecurity>
  <Lines>50</Lines>
  <Paragraphs>14</Paragraphs>
  <ScaleCrop>false</ScaleCrop>
  <Company>гмк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TI</cp:lastModifiedBy>
  <cp:revision>4</cp:revision>
  <dcterms:created xsi:type="dcterms:W3CDTF">2013-01-30T10:20:00Z</dcterms:created>
  <dcterms:modified xsi:type="dcterms:W3CDTF">2013-01-30T10:28:00Z</dcterms:modified>
</cp:coreProperties>
</file>